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29" w:rsidRPr="004B2A04" w:rsidRDefault="00F24729" w:rsidP="00F2472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B2A04">
        <w:rPr>
          <w:rFonts w:cs="Times New Roman"/>
          <w:b/>
          <w:sz w:val="32"/>
          <w:szCs w:val="32"/>
          <w:u w:val="single"/>
        </w:rPr>
        <w:t>Минская губерния</w:t>
      </w:r>
    </w:p>
    <w:p w:rsidR="00F24729" w:rsidRPr="004E4F41" w:rsidRDefault="00F24729" w:rsidP="00F24729">
      <w:pPr>
        <w:spacing w:before="120"/>
        <w:ind w:firstLine="709"/>
        <w:jc w:val="both"/>
        <w:rPr>
          <w:rFonts w:cs="Times New Roman"/>
        </w:rPr>
      </w:pP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дворянским родам Минской губернии, внесенным в дворянскую родословную книгу. Минск, 1903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Батюшков П.Н. Белоруссия и Литва. Исторические судьбы Северо-Западного края.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Без-Корнилович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М.О. Исторические сведения о примечательнейших местах в Белоруссии.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1855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Белорусский сборник. Витебск, 1891  2 тома (выпуски 4 и5)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Вержболович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История Минской духовной семинарии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Дореформенный период. Минск, 1893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Власт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Краткая история Белоруссии (На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белорусс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языке). Вильна, 1910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9 ч.4 Минская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 Беловежская пуща. Ее исторический очерк и высочайшие охоты в Пуще.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Красноперов И.М. Некоторые данные по работорговле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древней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Белорусии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   ЖМНП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Минская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  2 тома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к оценке недвижимостей в Минской губернии. Минск, 1907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Николай, архимандрит. Историко-статистическое описание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Минской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епрахии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1864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Минской губернии. Минск, 1860-1917   48 томов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Пастернацкий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Указатель статей в минских епархиальных ведомостях. Минск, 1899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 История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Минской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Архиепископии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(1793-1832).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Сементовский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А.М. Белорусские древности.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Смолич А. География </w:t>
      </w:r>
      <w:r w:rsidR="00F91C5A" w:rsidRPr="004E4F41">
        <w:rPr>
          <w:rFonts w:ascii="Times New Roman" w:hAnsi="Times New Roman" w:cs="Times New Roman"/>
          <w:sz w:val="24"/>
          <w:szCs w:val="24"/>
        </w:rPr>
        <w:t>Белоруссии</w:t>
      </w:r>
      <w:r w:rsidRPr="004E4F41">
        <w:rPr>
          <w:rFonts w:ascii="Times New Roman" w:hAnsi="Times New Roman" w:cs="Times New Roman"/>
          <w:sz w:val="24"/>
          <w:szCs w:val="24"/>
        </w:rPr>
        <w:t>. Вильна, 1919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Собрание древних </w:t>
      </w:r>
      <w:r w:rsidR="00F91C5A" w:rsidRPr="004E4F41">
        <w:rPr>
          <w:rFonts w:ascii="Times New Roman" w:hAnsi="Times New Roman" w:cs="Times New Roman"/>
          <w:sz w:val="24"/>
          <w:szCs w:val="24"/>
        </w:rPr>
        <w:t>грамот</w:t>
      </w:r>
      <w:r w:rsidRPr="004E4F41">
        <w:rPr>
          <w:rFonts w:ascii="Times New Roman" w:hAnsi="Times New Roman" w:cs="Times New Roman"/>
          <w:sz w:val="24"/>
          <w:szCs w:val="24"/>
        </w:rPr>
        <w:t xml:space="preserve"> и актов городов Минской губернии, православных монастырей, церквей и по разным предметам. Минск, 1848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Топографические примечания на знатнейшие места путешествия Его Императорского Величества в Белорусские наместничества.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1780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Минская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Турчинович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О. Обозрение истории Белоруссии с древнейших времен.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1857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Федотов А.И. История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Белорусцев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Материалы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1738-1796. 1903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Шейн П.В. Белорусские народные песни, с относящимися к ним обрядами, обычаями и суевериями.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1874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Янсон Ю. Пинск и его район.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F24729" w:rsidRPr="004E4F41" w:rsidRDefault="00F24729" w:rsidP="00F2472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Янчук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 По Минской губернии. Заметки из поездки в 1886 году. М., 1889</w:t>
      </w:r>
    </w:p>
    <w:p w:rsidR="00F24729" w:rsidRPr="004E4F41" w:rsidRDefault="00F24729" w:rsidP="00F2472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729"/>
    <w:rsid w:val="00472219"/>
    <w:rsid w:val="0057040C"/>
    <w:rsid w:val="006F72BC"/>
    <w:rsid w:val="007B60A8"/>
    <w:rsid w:val="008E397E"/>
    <w:rsid w:val="00AA6EBD"/>
    <w:rsid w:val="00AC6ED3"/>
    <w:rsid w:val="00E60337"/>
    <w:rsid w:val="00F24729"/>
    <w:rsid w:val="00F9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2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2472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2472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Krokoz™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2013-02-04T06:16:00Z</dcterms:created>
  <dcterms:modified xsi:type="dcterms:W3CDTF">2013-02-12T05:37:00Z</dcterms:modified>
</cp:coreProperties>
</file>